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6FF4" w14:textId="31BBAFE9" w:rsidR="009C5104" w:rsidRDefault="005729BB" w:rsidP="009C5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5104">
        <w:rPr>
          <w:rFonts w:ascii="Times New Roman" w:hAnsi="Times New Roman"/>
          <w:sz w:val="28"/>
          <w:szCs w:val="28"/>
        </w:rPr>
        <w:t>«УТВЕРЖДАЮ»:</w:t>
      </w:r>
    </w:p>
    <w:p w14:paraId="284AD336" w14:textId="77777777" w:rsidR="009C5104" w:rsidRDefault="009C5104" w:rsidP="009C5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</w:t>
      </w:r>
      <w:r w:rsidR="001915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19151F">
        <w:rPr>
          <w:rFonts w:ascii="Times New Roman" w:hAnsi="Times New Roman"/>
          <w:sz w:val="28"/>
          <w:szCs w:val="28"/>
        </w:rPr>
        <w:t>Школа №104</w:t>
      </w:r>
      <w:r>
        <w:rPr>
          <w:rFonts w:ascii="Times New Roman" w:hAnsi="Times New Roman"/>
          <w:sz w:val="28"/>
          <w:szCs w:val="28"/>
        </w:rPr>
        <w:t>»</w:t>
      </w:r>
    </w:p>
    <w:p w14:paraId="599583DA" w14:textId="77777777" w:rsidR="0019151F" w:rsidRDefault="0019151F" w:rsidP="009C5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F015BD" w14:textId="77777777" w:rsidR="009C5104" w:rsidRDefault="009C5104" w:rsidP="009C5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r w:rsidR="0019151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9151F">
        <w:rPr>
          <w:rFonts w:ascii="Times New Roman" w:hAnsi="Times New Roman"/>
          <w:sz w:val="28"/>
          <w:szCs w:val="28"/>
        </w:rPr>
        <w:t>Загляда</w:t>
      </w:r>
      <w:proofErr w:type="spellEnd"/>
    </w:p>
    <w:p w14:paraId="307EE1CE" w14:textId="693C6D4F" w:rsidR="009C5104" w:rsidRDefault="0019151F" w:rsidP="009C51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29B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» августа 20</w:t>
      </w:r>
      <w:r w:rsidR="005729BB">
        <w:rPr>
          <w:rFonts w:ascii="Times New Roman" w:hAnsi="Times New Roman"/>
          <w:sz w:val="28"/>
          <w:szCs w:val="28"/>
        </w:rPr>
        <w:t>21</w:t>
      </w:r>
      <w:r w:rsidR="009C5104">
        <w:rPr>
          <w:rFonts w:ascii="Times New Roman" w:hAnsi="Times New Roman"/>
          <w:sz w:val="28"/>
          <w:szCs w:val="28"/>
        </w:rPr>
        <w:t xml:space="preserve"> г.</w:t>
      </w:r>
    </w:p>
    <w:p w14:paraId="0EA97621" w14:textId="77777777" w:rsidR="009C5104" w:rsidRDefault="009C5104" w:rsidP="009C5104">
      <w:pPr>
        <w:shd w:val="clear" w:color="auto" w:fill="FFFFFF"/>
        <w:tabs>
          <w:tab w:val="left" w:pos="0"/>
          <w:tab w:val="left" w:pos="326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6257EBF" w14:textId="77777777" w:rsidR="009C5104" w:rsidRDefault="009C5104" w:rsidP="009C5104">
      <w:pPr>
        <w:shd w:val="clear" w:color="auto" w:fill="FFFFFF"/>
        <w:tabs>
          <w:tab w:val="left" w:pos="0"/>
          <w:tab w:val="left" w:pos="326"/>
        </w:tabs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28"/>
        </w:rPr>
      </w:pPr>
      <w:r>
        <w:rPr>
          <w:rFonts w:ascii="Arial" w:hAnsi="Arial" w:cs="Arial"/>
          <w:b/>
          <w:caps/>
          <w:sz w:val="32"/>
          <w:szCs w:val="28"/>
        </w:rPr>
        <w:t>план работы</w:t>
      </w:r>
    </w:p>
    <w:p w14:paraId="377C260D" w14:textId="23A1CD48" w:rsidR="009C5104" w:rsidRDefault="009C5104" w:rsidP="009C5104">
      <w:pPr>
        <w:shd w:val="clear" w:color="auto" w:fill="FFFFFF"/>
        <w:tabs>
          <w:tab w:val="left" w:pos="326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Муниципального бюджетног</w:t>
      </w:r>
      <w:r w:rsidR="007F73B1">
        <w:rPr>
          <w:rFonts w:ascii="Arial" w:hAnsi="Arial" w:cs="Arial"/>
          <w:b/>
          <w:sz w:val="32"/>
          <w:szCs w:val="28"/>
        </w:rPr>
        <w:t xml:space="preserve">о </w:t>
      </w:r>
      <w:r w:rsidR="005729BB">
        <w:rPr>
          <w:rFonts w:ascii="Arial" w:hAnsi="Arial" w:cs="Arial"/>
          <w:b/>
          <w:sz w:val="32"/>
          <w:szCs w:val="28"/>
        </w:rPr>
        <w:t>обще</w:t>
      </w:r>
      <w:r>
        <w:rPr>
          <w:rFonts w:ascii="Arial" w:hAnsi="Arial" w:cs="Arial"/>
          <w:b/>
          <w:sz w:val="32"/>
          <w:szCs w:val="28"/>
        </w:rPr>
        <w:t xml:space="preserve">образовательного учреждения </w:t>
      </w:r>
    </w:p>
    <w:p w14:paraId="30CC9132" w14:textId="77777777" w:rsidR="009C5104" w:rsidRPr="0019151F" w:rsidRDefault="0019151F" w:rsidP="009C5104">
      <w:pPr>
        <w:shd w:val="clear" w:color="auto" w:fill="FFFFFF"/>
        <w:tabs>
          <w:tab w:val="left" w:pos="326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«О</w:t>
      </w:r>
      <w:r w:rsidR="009C5104">
        <w:rPr>
          <w:rFonts w:ascii="Arial" w:hAnsi="Arial" w:cs="Arial"/>
          <w:b/>
          <w:sz w:val="32"/>
          <w:szCs w:val="28"/>
        </w:rPr>
        <w:t>бще</w:t>
      </w:r>
      <w:r>
        <w:rPr>
          <w:rFonts w:ascii="Arial" w:hAnsi="Arial" w:cs="Arial"/>
          <w:b/>
          <w:sz w:val="32"/>
          <w:szCs w:val="28"/>
        </w:rPr>
        <w:t>образовательная школа психолого-педагогической поддержки №104»</w:t>
      </w:r>
    </w:p>
    <w:p w14:paraId="32EB0827" w14:textId="77777777" w:rsidR="009C5104" w:rsidRDefault="009C5104" w:rsidP="009C5104">
      <w:pPr>
        <w:shd w:val="clear" w:color="auto" w:fill="FFFFFF"/>
        <w:tabs>
          <w:tab w:val="left" w:pos="326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по предупреждению детского дорожно-транспортного травматизма</w:t>
      </w:r>
    </w:p>
    <w:p w14:paraId="7DA4839A" w14:textId="1A298E3D" w:rsidR="009C5104" w:rsidRDefault="00792C99" w:rsidP="009C510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на </w:t>
      </w:r>
      <w:r w:rsidR="007F73B1">
        <w:rPr>
          <w:rFonts w:ascii="Arial" w:hAnsi="Arial" w:cs="Arial"/>
          <w:b/>
          <w:sz w:val="28"/>
        </w:rPr>
        <w:t>20</w:t>
      </w:r>
      <w:r w:rsidR="00BB00E1">
        <w:rPr>
          <w:rFonts w:ascii="Arial" w:hAnsi="Arial" w:cs="Arial"/>
          <w:b/>
          <w:sz w:val="28"/>
        </w:rPr>
        <w:t>21</w:t>
      </w:r>
      <w:r w:rsidR="007F73B1">
        <w:rPr>
          <w:rFonts w:ascii="Arial" w:hAnsi="Arial" w:cs="Arial"/>
          <w:b/>
          <w:sz w:val="28"/>
        </w:rPr>
        <w:t xml:space="preserve"> - 20</w:t>
      </w:r>
      <w:r w:rsidR="00BB00E1">
        <w:rPr>
          <w:rFonts w:ascii="Arial" w:hAnsi="Arial" w:cs="Arial"/>
          <w:b/>
          <w:sz w:val="28"/>
        </w:rPr>
        <w:t>22</w:t>
      </w:r>
      <w:r>
        <w:rPr>
          <w:rFonts w:ascii="Arial" w:hAnsi="Arial" w:cs="Arial"/>
          <w:b/>
          <w:sz w:val="28"/>
        </w:rPr>
        <w:t xml:space="preserve"> учебный</w:t>
      </w:r>
      <w:r w:rsidR="009C5104">
        <w:rPr>
          <w:rFonts w:ascii="Arial" w:hAnsi="Arial" w:cs="Arial"/>
          <w:b/>
          <w:sz w:val="28"/>
        </w:rPr>
        <w:t xml:space="preserve"> год</w:t>
      </w:r>
      <w:r>
        <w:rPr>
          <w:rFonts w:ascii="Arial" w:hAnsi="Arial" w:cs="Arial"/>
          <w:b/>
          <w:sz w:val="28"/>
        </w:rPr>
        <w:t>.</w:t>
      </w:r>
    </w:p>
    <w:p w14:paraId="2B599712" w14:textId="77777777" w:rsidR="009C5104" w:rsidRDefault="009C5104" w:rsidP="009C5104">
      <w:pPr>
        <w:shd w:val="clear" w:color="auto" w:fill="FFFFFF"/>
        <w:tabs>
          <w:tab w:val="left" w:pos="326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14:paraId="27054536" w14:textId="64883799" w:rsidR="009C5104" w:rsidRDefault="009C5104" w:rsidP="009C510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анализа работы по пропаганде безопасности дорожного движения и профилактики детского дорожно-</w:t>
      </w:r>
      <w:proofErr w:type="gramStart"/>
      <w:r>
        <w:rPr>
          <w:rFonts w:ascii="Times New Roman" w:hAnsi="Times New Roman"/>
          <w:sz w:val="28"/>
          <w:szCs w:val="28"/>
        </w:rPr>
        <w:t>транспортного  травматизма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73B1">
        <w:rPr>
          <w:rFonts w:ascii="Times New Roman" w:hAnsi="Times New Roman"/>
          <w:sz w:val="28"/>
          <w:szCs w:val="28"/>
        </w:rPr>
        <w:t>(ДДТТ) на базе школы  в 20</w:t>
      </w:r>
      <w:r w:rsidR="00BB00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F73B1">
        <w:rPr>
          <w:rFonts w:ascii="Times New Roman" w:hAnsi="Times New Roman"/>
          <w:sz w:val="28"/>
          <w:szCs w:val="28"/>
        </w:rPr>
        <w:t>20</w:t>
      </w:r>
      <w:r w:rsidR="00BB00E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7F73B1">
        <w:rPr>
          <w:rFonts w:ascii="Times New Roman" w:hAnsi="Times New Roman"/>
          <w:sz w:val="28"/>
          <w:szCs w:val="28"/>
        </w:rPr>
        <w:t>определены цель и задачи на 20</w:t>
      </w:r>
      <w:r w:rsidR="00BB00E1">
        <w:rPr>
          <w:rFonts w:ascii="Times New Roman" w:hAnsi="Times New Roman"/>
          <w:sz w:val="28"/>
          <w:szCs w:val="28"/>
        </w:rPr>
        <w:t>21</w:t>
      </w:r>
      <w:r w:rsidR="007F73B1">
        <w:rPr>
          <w:rFonts w:ascii="Times New Roman" w:hAnsi="Times New Roman"/>
          <w:sz w:val="28"/>
          <w:szCs w:val="28"/>
        </w:rPr>
        <w:t>– 20</w:t>
      </w:r>
      <w:r w:rsidR="00BB00E1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учебный год.  </w:t>
      </w:r>
    </w:p>
    <w:p w14:paraId="103D00E3" w14:textId="77777777" w:rsidR="009C5104" w:rsidRDefault="009C5104" w:rsidP="009C5104">
      <w:pPr>
        <w:pStyle w:val="a4"/>
        <w:tabs>
          <w:tab w:val="left" w:pos="964"/>
        </w:tabs>
        <w:ind w:firstLine="567"/>
        <w:rPr>
          <w:b/>
          <w:bCs/>
          <w:szCs w:val="28"/>
        </w:rPr>
      </w:pPr>
    </w:p>
    <w:p w14:paraId="0F57B6E5" w14:textId="77777777" w:rsidR="009C5104" w:rsidRDefault="009C5104" w:rsidP="009C5104">
      <w:pPr>
        <w:pStyle w:val="a4"/>
        <w:tabs>
          <w:tab w:val="left" w:pos="964"/>
        </w:tabs>
        <w:spacing w:line="276" w:lineRule="auto"/>
        <w:ind w:firstLine="426"/>
        <w:rPr>
          <w:bCs/>
          <w:szCs w:val="28"/>
        </w:rPr>
      </w:pPr>
      <w:proofErr w:type="gramStart"/>
      <w:r>
        <w:rPr>
          <w:b/>
          <w:bCs/>
          <w:szCs w:val="28"/>
        </w:rPr>
        <w:t xml:space="preserve">Цель:  </w:t>
      </w:r>
      <w:r>
        <w:rPr>
          <w:bCs/>
          <w:szCs w:val="28"/>
        </w:rPr>
        <w:t>Предупреждение</w:t>
      </w:r>
      <w:proofErr w:type="gramEnd"/>
      <w:r>
        <w:rPr>
          <w:bCs/>
          <w:szCs w:val="28"/>
        </w:rPr>
        <w:t xml:space="preserve"> детского дорожно-транспортного травматизма среди обучающихся школы.</w:t>
      </w:r>
    </w:p>
    <w:p w14:paraId="33102C09" w14:textId="77777777" w:rsidR="009C5104" w:rsidRDefault="009C5104" w:rsidP="009C5104">
      <w:pPr>
        <w:pStyle w:val="a4"/>
        <w:tabs>
          <w:tab w:val="left" w:pos="964"/>
        </w:tabs>
        <w:spacing w:line="276" w:lineRule="auto"/>
        <w:ind w:firstLine="426"/>
        <w:rPr>
          <w:b/>
          <w:szCs w:val="28"/>
        </w:rPr>
      </w:pPr>
      <w:r>
        <w:rPr>
          <w:b/>
          <w:szCs w:val="28"/>
        </w:rPr>
        <w:t xml:space="preserve">Задачи: </w:t>
      </w:r>
    </w:p>
    <w:p w14:paraId="0E761BA1" w14:textId="77777777" w:rsidR="009C5104" w:rsidRDefault="0019151F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обучать  детей п</w:t>
      </w:r>
      <w:r w:rsidR="009C5104">
        <w:rPr>
          <w:rFonts w:ascii="Times New Roman" w:hAnsi="Times New Roman"/>
          <w:color w:val="000000"/>
          <w:sz w:val="28"/>
          <w:szCs w:val="28"/>
        </w:rPr>
        <w:t xml:space="preserve">равилам дорожного движения; </w:t>
      </w:r>
    </w:p>
    <w:p w14:paraId="640EB877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воспитывать законопослушных участников дорожного движения; </w:t>
      </w:r>
    </w:p>
    <w:p w14:paraId="23C7AA4A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прививать и формировать у детей осознанные навыки безопасного поведения на дорогах; </w:t>
      </w:r>
    </w:p>
    <w:p w14:paraId="3DDC926E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формировать правовую культуру участников дорожного движения; </w:t>
      </w:r>
    </w:p>
    <w:p w14:paraId="51EA4C9E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повышать педагогическое мастерство работников школы в области безопасности дорожного движения; </w:t>
      </w:r>
    </w:p>
    <w:p w14:paraId="248A2E41" w14:textId="77777777" w:rsidR="009C5104" w:rsidRDefault="009C5104" w:rsidP="009C5104">
      <w:pPr>
        <w:pStyle w:val="a4"/>
        <w:tabs>
          <w:tab w:val="left" w:pos="964"/>
        </w:tabs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совершенствовать формы и методы работы с семьей в решении проблемы детского дорожно-транспортного </w:t>
      </w:r>
    </w:p>
    <w:p w14:paraId="641D39D2" w14:textId="77777777" w:rsidR="009C5104" w:rsidRDefault="0019151F" w:rsidP="009C5104">
      <w:pPr>
        <w:pStyle w:val="a4"/>
        <w:tabs>
          <w:tab w:val="left" w:pos="964"/>
        </w:tabs>
        <w:spacing w:line="276" w:lineRule="auto"/>
        <w:rPr>
          <w:b/>
          <w:szCs w:val="28"/>
        </w:rPr>
      </w:pPr>
      <w:r>
        <w:rPr>
          <w:color w:val="000000"/>
          <w:szCs w:val="28"/>
        </w:rPr>
        <w:t xml:space="preserve">  т</w:t>
      </w:r>
      <w:r w:rsidR="009C5104">
        <w:rPr>
          <w:color w:val="000000"/>
          <w:szCs w:val="28"/>
        </w:rPr>
        <w:t>равматизма.</w:t>
      </w:r>
    </w:p>
    <w:p w14:paraId="50400EB2" w14:textId="77777777" w:rsidR="009C5104" w:rsidRDefault="009C5104" w:rsidP="009C5104">
      <w:pPr>
        <w:tabs>
          <w:tab w:val="left" w:pos="3953"/>
        </w:tabs>
        <w:spacing w:after="0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 по предупреждению ДДТТ:</w:t>
      </w:r>
    </w:p>
    <w:p w14:paraId="4480A199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5C449BE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- координация работы школы по пропаганде безопасности дорожного движения и профилактике детского дорожно-транспортного травматизма (ДДТТ</w:t>
      </w:r>
      <w:r w:rsidR="0019151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64DCBBA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теоретическая и практическая подготовка обучающихся по Правилам дорожного движения;</w:t>
      </w:r>
    </w:p>
    <w:p w14:paraId="118D5FE9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организация и проведение массовых мероприятий по безопасности дорожного движения; </w:t>
      </w:r>
    </w:p>
    <w:p w14:paraId="77A5301A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методическая помощь педагогичес</w:t>
      </w:r>
      <w:r w:rsidR="0019151F">
        <w:rPr>
          <w:rFonts w:ascii="Times New Roman" w:hAnsi="Times New Roman"/>
          <w:color w:val="000000"/>
          <w:sz w:val="28"/>
          <w:szCs w:val="28"/>
        </w:rPr>
        <w:t>ким работникам школы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7335A12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организация изучения Правил дорожного движения с детьми на факультативах по ОБЖ и на занятиях кружка по безопасности;</w:t>
      </w:r>
    </w:p>
    <w:p w14:paraId="28132B7F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разработка и внедрение электронных образовательных ресурсов (ЭОР), ИКТ по основам безопасности дорожного </w:t>
      </w:r>
    </w:p>
    <w:p w14:paraId="02788181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движения;</w:t>
      </w:r>
    </w:p>
    <w:p w14:paraId="640CE796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работа с родителями (законными представителями) по предупреждению ДДТТ;</w:t>
      </w:r>
    </w:p>
    <w:p w14:paraId="5E1D4866" w14:textId="77777777" w:rsidR="009C5104" w:rsidRDefault="009C5104" w:rsidP="009C510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информационно-пропагандистская работа по предупреждению ДДТТ.;</w:t>
      </w:r>
    </w:p>
    <w:p w14:paraId="246F58E8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сотрудничество и межведомственное взаимодействие по формированию и функционированию системы воспитания,</w:t>
      </w:r>
    </w:p>
    <w:p w14:paraId="5EB28CAE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обучения,     профилактики ДДТТ на основании договоров и совместных планов. </w:t>
      </w:r>
    </w:p>
    <w:p w14:paraId="02CBC53C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5A2FFD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4EFE8A9" w14:textId="77777777" w:rsidR="009C5104" w:rsidRDefault="009C5104" w:rsidP="009C5104">
      <w:pPr>
        <w:shd w:val="clear" w:color="auto" w:fill="FFFFFF"/>
        <w:tabs>
          <w:tab w:val="left" w:pos="326"/>
          <w:tab w:val="left" w:pos="531"/>
          <w:tab w:val="left" w:pos="993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формы проведения мероприятий:</w:t>
      </w:r>
    </w:p>
    <w:p w14:paraId="42BD6D84" w14:textId="77777777" w:rsidR="009C5104" w:rsidRDefault="009C5104" w:rsidP="009C5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15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927"/>
        <w:gridCol w:w="2601"/>
        <w:gridCol w:w="1914"/>
        <w:gridCol w:w="1986"/>
        <w:gridCol w:w="2321"/>
      </w:tblGrid>
      <w:tr w:rsidR="009C5104" w14:paraId="62B6DEA8" w14:textId="77777777" w:rsidTr="0019151F">
        <w:trPr>
          <w:trHeight w:val="842"/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4A3E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2109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416C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14:paraId="6F0975F8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8B9A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14:paraId="5E9B6AFC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2FCC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6E51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5104" w14:paraId="472B0155" w14:textId="77777777" w:rsidTr="0019151F">
        <w:trPr>
          <w:trHeight w:val="309"/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8CCF1" w14:textId="77777777" w:rsidR="009C5104" w:rsidRDefault="009C51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Профилактические мероприятия внутри ОУ</w:t>
            </w:r>
          </w:p>
        </w:tc>
      </w:tr>
      <w:tr w:rsidR="009C5104" w14:paraId="1F49EABE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F42B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 Информационно-методическая деятельность</w:t>
            </w:r>
          </w:p>
        </w:tc>
      </w:tr>
      <w:tr w:rsidR="009C5104" w14:paraId="1CFE5EA2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3BAF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9F69" w14:textId="77777777" w:rsidR="009C5104" w:rsidRDefault="009C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Обновлять информацию на стенде по безопасности  дорожного движения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5C48" w14:textId="77777777" w:rsidR="009C5104" w:rsidRDefault="009C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коллектив и 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0788" w14:textId="77777777" w:rsidR="009C5104" w:rsidRDefault="009C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A9EC" w14:textId="77777777" w:rsidR="009C5104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="009C5104">
              <w:rPr>
                <w:rFonts w:ascii="Times New Roman" w:hAnsi="Times New Roman"/>
                <w:sz w:val="24"/>
                <w:szCs w:val="24"/>
              </w:rPr>
              <w:t>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A171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714C73AB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</w:tc>
      </w:tr>
      <w:tr w:rsidR="0019151F" w14:paraId="26454EDB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3BE6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D899" w14:textId="02F33141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</w:t>
            </w:r>
            <w:proofErr w:type="gramStart"/>
            <w:r>
              <w:rPr>
                <w:rFonts w:ascii="Times New Roman" w:hAnsi="Times New Roman" w:cs="Times New Roman"/>
              </w:rPr>
              <w:t>медиатеки  школы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 безопасности дорожного движения </w:t>
            </w:r>
          </w:p>
          <w:p w14:paraId="24F92A98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C7DD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1712" w14:textId="77777777" w:rsidR="0019151F" w:rsidRDefault="00191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C058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8A0A" w14:textId="77777777" w:rsidR="00BB00E1" w:rsidRPr="00BB00E1" w:rsidRDefault="00BB00E1" w:rsidP="00BB00E1">
            <w:pPr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>Зав. библиотекой Голубева Н.Н.</w:t>
            </w:r>
          </w:p>
          <w:p w14:paraId="0B0A5401" w14:textId="17D1FF58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51F" w14:paraId="527A0F93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ECA4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3B8D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различных информационно-методических материалов </w:t>
            </w:r>
          </w:p>
          <w:p w14:paraId="1F6E6040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F2A6D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и 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73C3" w14:textId="77777777" w:rsidR="0019151F" w:rsidRDefault="00191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C35A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206D" w14:textId="44E7C498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библиотекой </w:t>
            </w:r>
            <w:r w:rsidR="00BB00E1">
              <w:rPr>
                <w:rFonts w:ascii="Times New Roman" w:hAnsi="Times New Roman"/>
                <w:sz w:val="24"/>
                <w:szCs w:val="24"/>
              </w:rPr>
              <w:t>Голубева Н.Н.</w:t>
            </w:r>
          </w:p>
          <w:p w14:paraId="2703A913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51F" w14:paraId="4EE8ACA1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53CB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60F9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педагогических работников об обновлении банка педагогической информации </w:t>
            </w:r>
          </w:p>
          <w:p w14:paraId="6737FC35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6F98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FB19" w14:textId="77777777" w:rsidR="0019151F" w:rsidRDefault="00191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9E8F7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5B02" w14:textId="77777777" w:rsidR="00BB00E1" w:rsidRPr="00BB00E1" w:rsidRDefault="00BB00E1" w:rsidP="0057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>Зав. библиотекой Голубева Н.Н.</w:t>
            </w:r>
          </w:p>
          <w:p w14:paraId="345C2AF4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51F" w14:paraId="4C6444B0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7C19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9C3C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банка педагогической информации (учебных, методических, нормативно-правовых материалов) в сфере безопасности дорожного движения </w:t>
            </w:r>
          </w:p>
          <w:p w14:paraId="1B725269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4ADB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и 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7CB0" w14:textId="77777777" w:rsidR="0019151F" w:rsidRDefault="0019151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05092" w14:textId="77777777" w:rsidR="0019151F" w:rsidRDefault="00191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A258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D160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9C5104" w14:paraId="08D63112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F4AC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Образовательная деятельность </w:t>
            </w:r>
          </w:p>
        </w:tc>
      </w:tr>
      <w:tr w:rsidR="0019151F" w14:paraId="4C5CCBFA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3710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2B24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 педагогическими работниками инструктивно – методические занятия и семинары по методике проведения занятий с детьми по Правилам дорожного движения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E51C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45A0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FEE4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BCB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14:paraId="2D542B5C" w14:textId="77777777" w:rsidR="00BB00E1" w:rsidRP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38A6B462" w14:textId="77777777" w:rsid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  <w:p w14:paraId="338D3CA8" w14:textId="05DAE2C0" w:rsid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9151F" w14:paraId="161E0F32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1295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B305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изучение Правил дорожного движения с детьми на воспитательских и  классных часах.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BF4C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и обучающиеся</w:t>
            </w:r>
          </w:p>
          <w:p w14:paraId="2286C9D0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14:paraId="27F8E623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A1B0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8FAA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32956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14:paraId="58C84579" w14:textId="59152E98" w:rsidR="00BB00E1" w:rsidRDefault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9151F" w14:paraId="644FCBC1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BBA5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718C" w14:textId="77777777" w:rsidR="0019151F" w:rsidRDefault="00191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Включить в план работы школы и в планы воспитательной работы педагогических работников, кроме обязательного изучения Правил дорожного движения с детьми, согласно программе,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утренников, викторин, игр, конкурсов, соревнований, встреч с работниками ГИБДД и другие мероприятия по безопасности движения.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E213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  и 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C10E" w14:textId="77777777" w:rsidR="0019151F" w:rsidRDefault="008066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июль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="0019151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FADE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AB25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  <w:p w14:paraId="57BC0D1C" w14:textId="1F5B8682" w:rsidR="00BB00E1" w:rsidRDefault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9151F" w14:paraId="3E26DCFD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8A1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AD63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с отрядом юных инспекторов движения «Драйв» и организовать его работу согласно Положению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9EE8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отряда</w:t>
            </w:r>
          </w:p>
          <w:p w14:paraId="5C24125B" w14:textId="7E2AB6E1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B00E1">
              <w:rPr>
                <w:rFonts w:ascii="Times New Roman" w:hAnsi="Times New Roman"/>
                <w:sz w:val="24"/>
                <w:szCs w:val="24"/>
              </w:rPr>
              <w:t>Светофорики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125C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4370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0ECF" w14:textId="77777777" w:rsidR="0019151F" w:rsidRDefault="0019151F" w:rsidP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ОБЖ            Е. А. Неустроева</w:t>
            </w:r>
          </w:p>
        </w:tc>
      </w:tr>
      <w:tr w:rsidR="009C5104" w14:paraId="791888E8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9BD1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8CD3" w14:textId="77777777" w:rsidR="009C5104" w:rsidRDefault="009C5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выступление команды «Юных инспекторов движения» на городском конкурсе «Знатоки дорожных правил»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FCE9" w14:textId="77777777" w:rsidR="00BB00E1" w:rsidRP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>Члены отряда</w:t>
            </w:r>
          </w:p>
          <w:p w14:paraId="48ED43B5" w14:textId="263733F0" w:rsidR="009C5104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Светофорики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546A" w14:textId="4B28A982" w:rsidR="009C5104" w:rsidRDefault="008066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</w:t>
            </w:r>
            <w:r w:rsidR="00BB00E1">
              <w:rPr>
                <w:rFonts w:ascii="Times New Roman" w:hAnsi="Times New Roman"/>
                <w:sz w:val="24"/>
                <w:szCs w:val="24"/>
              </w:rPr>
              <w:t>22</w:t>
            </w:r>
            <w:r w:rsidR="009C51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424B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24A4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ВР Недашковская О.М</w:t>
            </w:r>
          </w:p>
        </w:tc>
      </w:tr>
      <w:tr w:rsidR="0019151F" w14:paraId="66C1474F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2A9C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861A" w14:textId="77777777" w:rsidR="0019151F" w:rsidRDefault="0019151F" w:rsidP="00BB00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разработанным и утвержденным инструкциям провести со всеми обучающимися инструктаж по предупреждению детского дорожно-транспортного травматизма с регистрацией в журнале установленной формы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6EB5" w14:textId="35A69DA3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F8BC" w14:textId="0D0B4193" w:rsidR="0019151F" w:rsidRDefault="008066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</w:t>
            </w:r>
            <w:r w:rsidR="00BB00E1">
              <w:rPr>
                <w:rFonts w:ascii="Times New Roman" w:hAnsi="Times New Roman"/>
                <w:sz w:val="24"/>
                <w:szCs w:val="24"/>
              </w:rPr>
              <w:t>21</w:t>
            </w:r>
            <w:r w:rsidR="0019151F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85B1C1C" w14:textId="20BA5754" w:rsidR="0019151F" w:rsidRDefault="008066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BB00E1">
              <w:rPr>
                <w:rFonts w:ascii="Times New Roman" w:hAnsi="Times New Roman"/>
                <w:sz w:val="24"/>
                <w:szCs w:val="24"/>
              </w:rPr>
              <w:t>22</w:t>
            </w:r>
            <w:r w:rsidR="0019151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59E2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E24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314CB4C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5104" w14:paraId="7634257D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80EF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 Организационно-массовая работа</w:t>
            </w:r>
          </w:p>
        </w:tc>
      </w:tr>
      <w:tr w:rsidR="0019151F" w14:paraId="1DFDD972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365A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03F9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Праздничные мероприятия, посвященные дню знаний: </w:t>
            </w:r>
          </w:p>
          <w:p w14:paraId="251622CD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знаний главных правил»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E6EA" w14:textId="77777777" w:rsidR="0019151F" w:rsidRDefault="008B42C2" w:rsidP="008B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940C" w14:textId="45CB67EA" w:rsidR="0019151F" w:rsidRDefault="00BB0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6677">
              <w:rPr>
                <w:rFonts w:ascii="Times New Roman" w:hAnsi="Times New Roman"/>
                <w:sz w:val="24"/>
                <w:szCs w:val="24"/>
              </w:rPr>
              <w:t>2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9151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5F90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C27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  <w:p w14:paraId="418ECA90" w14:textId="378ED807" w:rsidR="00BB00E1" w:rsidRDefault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C5104" w14:paraId="0F604C42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7080" w14:textId="275E46B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B91A0" w14:textId="77777777" w:rsidR="00BB00E1" w:rsidRDefault="00BB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E1CE37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 Деятельность отрядов юных пропагандистов (ЮИД, «Юные пешеходы») </w:t>
            </w:r>
          </w:p>
          <w:p w14:paraId="5CB10D83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51F" w14:paraId="661C1158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4881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7679" w14:textId="68E00C64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работу с отрядом юных инспекторов движения «Драйв»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D24E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C5B7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CCFB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884F" w14:textId="77777777" w:rsidR="0019151F" w:rsidRDefault="0019151F" w:rsidP="00B20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ОБЖ            Е. А. Неустроева</w:t>
            </w:r>
          </w:p>
        </w:tc>
      </w:tr>
      <w:tr w:rsidR="009C5104" w14:paraId="151319F1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4438" w14:textId="7648445F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73EDDE" w14:textId="77777777" w:rsidR="005729BB" w:rsidRDefault="00572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FFDB8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с родителями </w:t>
            </w:r>
          </w:p>
          <w:p w14:paraId="3D0572D5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51F" w14:paraId="72F8B62B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EDB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7EE6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 к участию в профилактических операциях, акциях по пропаганде БДД среди детей и подростков </w:t>
            </w:r>
          </w:p>
          <w:p w14:paraId="1EEFEE1C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769E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7569926B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2F8FF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3EA7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C2B4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Ездакова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  <w:p w14:paraId="185E3FBA" w14:textId="77777777" w:rsidR="00BB00E1" w:rsidRP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0E1"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  <w:p w14:paraId="60FC1393" w14:textId="77777777" w:rsid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057FE32D" w14:textId="77777777" w:rsidR="00BB00E1" w:rsidRP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66EB7BC9" w14:textId="163ADF76" w:rsid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</w:tc>
      </w:tr>
      <w:tr w:rsidR="0019151F" w14:paraId="21496052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7BE4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C5CC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родителей  (законных представителей) по вопросам обеспечения безопасности дорожного движения, предупреждению ДДТТ </w:t>
            </w:r>
          </w:p>
          <w:p w14:paraId="7873197E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F6AC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63F52715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418C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676E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E36B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2D5BC931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  <w:p w14:paraId="6C3DBF42" w14:textId="77777777" w:rsidR="00BB00E1" w:rsidRP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0E1"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  <w:p w14:paraId="22A14E66" w14:textId="17DF495B" w:rsid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9151F" w14:paraId="02B535C0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E549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DD8A" w14:textId="77777777" w:rsidR="0019151F" w:rsidRDefault="00191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по вопросам обучения детей Правилам дорожного движения, проблемам обеспечения безопасности дорожного движения </w:t>
            </w:r>
          </w:p>
          <w:p w14:paraId="0A07BD92" w14:textId="77777777" w:rsidR="0019151F" w:rsidRDefault="001915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339F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30C953B2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B3F3" w14:textId="77777777" w:rsidR="0019151F" w:rsidRDefault="00191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346A" w14:textId="77777777" w:rsidR="0019151F" w:rsidRDefault="0019151F" w:rsidP="00B207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№104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96C1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6AFC64D1" w14:textId="77777777" w:rsidR="0019151F" w:rsidRDefault="0019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  <w:p w14:paraId="11F10D03" w14:textId="77777777" w:rsidR="00BB00E1" w:rsidRP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0E1"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  <w:p w14:paraId="77BF588E" w14:textId="678CE9AE" w:rsidR="00BB00E1" w:rsidRDefault="00BB00E1" w:rsidP="00BB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E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BB00E1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BB00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C5104" w14:paraId="17193701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CB75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Участие в мероприятиях различного уровня</w:t>
            </w:r>
          </w:p>
        </w:tc>
      </w:tr>
      <w:tr w:rsidR="009C5104" w14:paraId="15F37821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D058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958A" w14:textId="77777777" w:rsidR="009C5104" w:rsidRDefault="009C5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933D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8FA3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1915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35A9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04" w14:paraId="116AFF8E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3466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 Участие в городских мероприятиях</w:t>
            </w:r>
          </w:p>
        </w:tc>
      </w:tr>
      <w:tr w:rsidR="009C5104" w14:paraId="27374106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9D89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7E63" w14:textId="77777777" w:rsidR="009C5104" w:rsidRDefault="009C5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выступление команды «Юных инспекторов движения» на городском конкурсе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«Знатоки дорожных знаков»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9233" w14:textId="2BC4489B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Команда «</w:t>
            </w:r>
            <w:proofErr w:type="spellStart"/>
            <w:r w:rsidR="00BB00E1">
              <w:rPr>
                <w:rFonts w:ascii="Times New Roman" w:hAnsi="Times New Roman"/>
                <w:sz w:val="24"/>
                <w:szCs w:val="24"/>
              </w:rPr>
              <w:t>Светофорики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A0A5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плану  УМЦ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БДД и 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A5FF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УМЦ БДД и 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5F08" w14:textId="4E3A682F" w:rsidR="005729BB" w:rsidRPr="005729BB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5729B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5729B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729BB"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3C0F1692" w14:textId="77777777" w:rsidR="005729BB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9BB"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  <w:p w14:paraId="2477E920" w14:textId="29E1B762" w:rsidR="009C5104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9C5104">
              <w:rPr>
                <w:rFonts w:ascii="Times New Roman" w:hAnsi="Times New Roman"/>
                <w:sz w:val="24"/>
                <w:szCs w:val="24"/>
              </w:rPr>
              <w:t>ам .директора</w:t>
            </w:r>
            <w:proofErr w:type="gramEnd"/>
            <w:r w:rsidR="009C5104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="009C5104"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 w:rsidR="009C5104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</w:tc>
      </w:tr>
      <w:tr w:rsidR="009C5104" w14:paraId="0D58C116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5933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Участие в областных мероприятиях</w:t>
            </w:r>
          </w:p>
        </w:tc>
      </w:tr>
      <w:tr w:rsidR="009C5104" w14:paraId="7BC91EEB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2E61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FA5B" w14:textId="77777777" w:rsidR="009C5104" w:rsidRDefault="009C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конкурсе на лучшую новогоднюю поделку "Дорожный знак на новогодней елке».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5AF5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школы и родители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6A67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КДЮЦБДД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E5EE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КДЮЦБДД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F7F2" w14:textId="77777777" w:rsidR="005729BB" w:rsidRPr="005729BB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9B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5729B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5729BB">
              <w:rPr>
                <w:rFonts w:ascii="Times New Roman" w:hAnsi="Times New Roman"/>
                <w:sz w:val="24"/>
                <w:szCs w:val="24"/>
              </w:rPr>
              <w:t xml:space="preserve">. по БЖ </w:t>
            </w:r>
          </w:p>
          <w:p w14:paraId="5F6BAA53" w14:textId="77777777" w:rsidR="005729BB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9BB">
              <w:rPr>
                <w:rFonts w:ascii="Times New Roman" w:hAnsi="Times New Roman"/>
                <w:sz w:val="24"/>
                <w:szCs w:val="24"/>
              </w:rPr>
              <w:t>К.В.Перевозников</w:t>
            </w:r>
            <w:proofErr w:type="spellEnd"/>
          </w:p>
          <w:p w14:paraId="0AF1EAD3" w14:textId="3F37EC29" w:rsidR="005729BB" w:rsidRPr="005729BB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29BB">
              <w:rPr>
                <w:rFonts w:ascii="Times New Roman" w:hAnsi="Times New Roman"/>
                <w:sz w:val="24"/>
                <w:szCs w:val="24"/>
              </w:rPr>
              <w:t>Зам .директора</w:t>
            </w:r>
            <w:proofErr w:type="gramEnd"/>
            <w:r w:rsidRPr="005729BB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5729BB">
              <w:rPr>
                <w:rFonts w:ascii="Times New Roman" w:hAnsi="Times New Roman"/>
                <w:sz w:val="24"/>
                <w:szCs w:val="24"/>
              </w:rPr>
              <w:t>Недашковская</w:t>
            </w:r>
            <w:proofErr w:type="spellEnd"/>
            <w:r w:rsidRPr="005729BB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  <w:p w14:paraId="0D4DC69D" w14:textId="7DCA5B05" w:rsidR="005729BB" w:rsidRDefault="005729BB" w:rsidP="0057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9BB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5729BB">
              <w:rPr>
                <w:rFonts w:ascii="Times New Roman" w:hAnsi="Times New Roman"/>
                <w:sz w:val="24"/>
                <w:szCs w:val="24"/>
              </w:rPr>
              <w:t>Жеманова</w:t>
            </w:r>
            <w:proofErr w:type="spellEnd"/>
            <w:r w:rsidRPr="005729B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C5104" w14:paraId="2F3620E0" w14:textId="77777777" w:rsidTr="0019151F">
        <w:trPr>
          <w:jc w:val="center"/>
        </w:trPr>
        <w:tc>
          <w:tcPr>
            <w:tcW w:w="1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0BD0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Межведомственное взаимодействие </w:t>
            </w:r>
          </w:p>
        </w:tc>
      </w:tr>
      <w:tr w:rsidR="009C5104" w14:paraId="0D690D6D" w14:textId="77777777" w:rsidTr="0019151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0405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1B11" w14:textId="77777777" w:rsidR="009C5104" w:rsidRDefault="009C510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совместной работы между школой г. Кемерово и отделом ГИБДД по организации и проведению мероприятий по предупреждению детского дорожно-транспортного травматизма. </w:t>
            </w:r>
          </w:p>
          <w:p w14:paraId="3E1E408E" w14:textId="77777777" w:rsidR="009C5104" w:rsidRDefault="009C5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5836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ГИБДД</w:t>
            </w:r>
          </w:p>
          <w:p w14:paraId="6107D42D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A3E9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C1C9" w14:textId="77777777" w:rsidR="009C5104" w:rsidRDefault="009C5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394D" w14:textId="77777777" w:rsidR="009C5104" w:rsidRDefault="009C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4C8E5" w14:textId="77777777" w:rsidR="009C5104" w:rsidRDefault="009C5104" w:rsidP="0019151F">
      <w:pPr>
        <w:tabs>
          <w:tab w:val="left" w:pos="3975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sectPr w:rsidR="009C5104" w:rsidSect="009C51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8DC"/>
    <w:rsid w:val="00004475"/>
    <w:rsid w:val="000110C0"/>
    <w:rsid w:val="00011F7B"/>
    <w:rsid w:val="000139A3"/>
    <w:rsid w:val="00021C7B"/>
    <w:rsid w:val="0002649B"/>
    <w:rsid w:val="00035013"/>
    <w:rsid w:val="000409D3"/>
    <w:rsid w:val="0004155B"/>
    <w:rsid w:val="00046B8A"/>
    <w:rsid w:val="00054AAB"/>
    <w:rsid w:val="00055049"/>
    <w:rsid w:val="00063CFB"/>
    <w:rsid w:val="00070625"/>
    <w:rsid w:val="00072F1A"/>
    <w:rsid w:val="00075827"/>
    <w:rsid w:val="000809B5"/>
    <w:rsid w:val="00086430"/>
    <w:rsid w:val="00090EF4"/>
    <w:rsid w:val="0009325F"/>
    <w:rsid w:val="00093644"/>
    <w:rsid w:val="00093DC1"/>
    <w:rsid w:val="00096291"/>
    <w:rsid w:val="000A37A3"/>
    <w:rsid w:val="000A4CCF"/>
    <w:rsid w:val="000B71E2"/>
    <w:rsid w:val="000C4A46"/>
    <w:rsid w:val="000D130B"/>
    <w:rsid w:val="000D1FB0"/>
    <w:rsid w:val="000D62BF"/>
    <w:rsid w:val="000D77BA"/>
    <w:rsid w:val="000E4127"/>
    <w:rsid w:val="000E55C1"/>
    <w:rsid w:val="000E5A04"/>
    <w:rsid w:val="000F0A2E"/>
    <w:rsid w:val="000F25A6"/>
    <w:rsid w:val="00100022"/>
    <w:rsid w:val="00107513"/>
    <w:rsid w:val="00112845"/>
    <w:rsid w:val="001150D0"/>
    <w:rsid w:val="001173AA"/>
    <w:rsid w:val="00135427"/>
    <w:rsid w:val="00135C30"/>
    <w:rsid w:val="00153EE6"/>
    <w:rsid w:val="0016588B"/>
    <w:rsid w:val="0016614F"/>
    <w:rsid w:val="00173A7A"/>
    <w:rsid w:val="00174AD9"/>
    <w:rsid w:val="00184E64"/>
    <w:rsid w:val="00185606"/>
    <w:rsid w:val="0018603C"/>
    <w:rsid w:val="0019151F"/>
    <w:rsid w:val="001932ED"/>
    <w:rsid w:val="0019724F"/>
    <w:rsid w:val="001B14C2"/>
    <w:rsid w:val="001C0C7A"/>
    <w:rsid w:val="001C105D"/>
    <w:rsid w:val="001D343E"/>
    <w:rsid w:val="001E4FD0"/>
    <w:rsid w:val="001F715D"/>
    <w:rsid w:val="002030C9"/>
    <w:rsid w:val="00203E26"/>
    <w:rsid w:val="00203EBF"/>
    <w:rsid w:val="002073B8"/>
    <w:rsid w:val="00207B1F"/>
    <w:rsid w:val="00213AE9"/>
    <w:rsid w:val="0021655B"/>
    <w:rsid w:val="00216FA6"/>
    <w:rsid w:val="00222F2E"/>
    <w:rsid w:val="0023326B"/>
    <w:rsid w:val="00237D69"/>
    <w:rsid w:val="0025763F"/>
    <w:rsid w:val="00261226"/>
    <w:rsid w:val="00262B8C"/>
    <w:rsid w:val="002645C5"/>
    <w:rsid w:val="0026548A"/>
    <w:rsid w:val="002656B1"/>
    <w:rsid w:val="00270E72"/>
    <w:rsid w:val="002744F3"/>
    <w:rsid w:val="0027782D"/>
    <w:rsid w:val="00277CA1"/>
    <w:rsid w:val="00282A4F"/>
    <w:rsid w:val="0028312B"/>
    <w:rsid w:val="00283354"/>
    <w:rsid w:val="00283852"/>
    <w:rsid w:val="00284033"/>
    <w:rsid w:val="00291735"/>
    <w:rsid w:val="0029592E"/>
    <w:rsid w:val="0029790C"/>
    <w:rsid w:val="002A0EA9"/>
    <w:rsid w:val="002A11A9"/>
    <w:rsid w:val="002A6290"/>
    <w:rsid w:val="002A7E62"/>
    <w:rsid w:val="002B4A46"/>
    <w:rsid w:val="002B6519"/>
    <w:rsid w:val="002C6C57"/>
    <w:rsid w:val="002E0323"/>
    <w:rsid w:val="002E26A3"/>
    <w:rsid w:val="002F238C"/>
    <w:rsid w:val="002F6767"/>
    <w:rsid w:val="003006BB"/>
    <w:rsid w:val="00303CAF"/>
    <w:rsid w:val="003050E8"/>
    <w:rsid w:val="00311D72"/>
    <w:rsid w:val="003122F6"/>
    <w:rsid w:val="00312555"/>
    <w:rsid w:val="00314E35"/>
    <w:rsid w:val="003163B6"/>
    <w:rsid w:val="00323EDB"/>
    <w:rsid w:val="0032597A"/>
    <w:rsid w:val="00330174"/>
    <w:rsid w:val="003306BF"/>
    <w:rsid w:val="0033512E"/>
    <w:rsid w:val="003364C9"/>
    <w:rsid w:val="00341927"/>
    <w:rsid w:val="003428BE"/>
    <w:rsid w:val="00345525"/>
    <w:rsid w:val="00361A13"/>
    <w:rsid w:val="003709C8"/>
    <w:rsid w:val="00370F35"/>
    <w:rsid w:val="003773CD"/>
    <w:rsid w:val="00377D24"/>
    <w:rsid w:val="003879B7"/>
    <w:rsid w:val="00390118"/>
    <w:rsid w:val="003A22D6"/>
    <w:rsid w:val="003A6C8D"/>
    <w:rsid w:val="003B3012"/>
    <w:rsid w:val="003B7585"/>
    <w:rsid w:val="003C1520"/>
    <w:rsid w:val="003C1A25"/>
    <w:rsid w:val="003C1CAF"/>
    <w:rsid w:val="003C2AAE"/>
    <w:rsid w:val="003C534B"/>
    <w:rsid w:val="003D7A82"/>
    <w:rsid w:val="003E1C77"/>
    <w:rsid w:val="003E7528"/>
    <w:rsid w:val="003F740E"/>
    <w:rsid w:val="0040010A"/>
    <w:rsid w:val="004014EB"/>
    <w:rsid w:val="004021E5"/>
    <w:rsid w:val="00405345"/>
    <w:rsid w:val="004059DA"/>
    <w:rsid w:val="00410102"/>
    <w:rsid w:val="00411B7C"/>
    <w:rsid w:val="0041452B"/>
    <w:rsid w:val="00415E21"/>
    <w:rsid w:val="00422935"/>
    <w:rsid w:val="00424361"/>
    <w:rsid w:val="00427F56"/>
    <w:rsid w:val="00430F4E"/>
    <w:rsid w:val="0043190A"/>
    <w:rsid w:val="00433BED"/>
    <w:rsid w:val="004361DE"/>
    <w:rsid w:val="0043750B"/>
    <w:rsid w:val="0044501B"/>
    <w:rsid w:val="00445B03"/>
    <w:rsid w:val="00454282"/>
    <w:rsid w:val="00474709"/>
    <w:rsid w:val="0047539B"/>
    <w:rsid w:val="0047695C"/>
    <w:rsid w:val="00480E64"/>
    <w:rsid w:val="004816A9"/>
    <w:rsid w:val="00483418"/>
    <w:rsid w:val="00484962"/>
    <w:rsid w:val="00487B53"/>
    <w:rsid w:val="00487EB2"/>
    <w:rsid w:val="004917AB"/>
    <w:rsid w:val="0049788B"/>
    <w:rsid w:val="004A15B8"/>
    <w:rsid w:val="004A3EEB"/>
    <w:rsid w:val="004A5114"/>
    <w:rsid w:val="004C060C"/>
    <w:rsid w:val="004C5254"/>
    <w:rsid w:val="004C7E7E"/>
    <w:rsid w:val="004D65B4"/>
    <w:rsid w:val="004D7C37"/>
    <w:rsid w:val="004E0BB6"/>
    <w:rsid w:val="004E6665"/>
    <w:rsid w:val="004F0E51"/>
    <w:rsid w:val="004F29E2"/>
    <w:rsid w:val="004F3517"/>
    <w:rsid w:val="004F3673"/>
    <w:rsid w:val="004F45B7"/>
    <w:rsid w:val="00505757"/>
    <w:rsid w:val="00505AF4"/>
    <w:rsid w:val="0050740E"/>
    <w:rsid w:val="0051052A"/>
    <w:rsid w:val="00513351"/>
    <w:rsid w:val="00515943"/>
    <w:rsid w:val="00520E34"/>
    <w:rsid w:val="00526D1B"/>
    <w:rsid w:val="00534335"/>
    <w:rsid w:val="005368AA"/>
    <w:rsid w:val="00543E13"/>
    <w:rsid w:val="00545E8D"/>
    <w:rsid w:val="00556C16"/>
    <w:rsid w:val="00562A0D"/>
    <w:rsid w:val="005729BB"/>
    <w:rsid w:val="00574CDB"/>
    <w:rsid w:val="0058300D"/>
    <w:rsid w:val="005854BC"/>
    <w:rsid w:val="00592340"/>
    <w:rsid w:val="00593C9F"/>
    <w:rsid w:val="00596454"/>
    <w:rsid w:val="005A6CD0"/>
    <w:rsid w:val="005B0667"/>
    <w:rsid w:val="005B4030"/>
    <w:rsid w:val="005B6384"/>
    <w:rsid w:val="005B677A"/>
    <w:rsid w:val="005C12EA"/>
    <w:rsid w:val="005C3695"/>
    <w:rsid w:val="005D0464"/>
    <w:rsid w:val="005D68DC"/>
    <w:rsid w:val="005E09E2"/>
    <w:rsid w:val="005E126E"/>
    <w:rsid w:val="005E128C"/>
    <w:rsid w:val="005E19FE"/>
    <w:rsid w:val="005E4CDF"/>
    <w:rsid w:val="005F1E6E"/>
    <w:rsid w:val="00600727"/>
    <w:rsid w:val="00610A81"/>
    <w:rsid w:val="00610DF4"/>
    <w:rsid w:val="006119A5"/>
    <w:rsid w:val="006138BF"/>
    <w:rsid w:val="00616680"/>
    <w:rsid w:val="00616E2C"/>
    <w:rsid w:val="00617C2B"/>
    <w:rsid w:val="00626009"/>
    <w:rsid w:val="00627F65"/>
    <w:rsid w:val="00632BF3"/>
    <w:rsid w:val="006560B5"/>
    <w:rsid w:val="0066112C"/>
    <w:rsid w:val="0066605F"/>
    <w:rsid w:val="00666CB3"/>
    <w:rsid w:val="00675B22"/>
    <w:rsid w:val="006773D8"/>
    <w:rsid w:val="00680BE0"/>
    <w:rsid w:val="00681DFE"/>
    <w:rsid w:val="00690E45"/>
    <w:rsid w:val="00693E08"/>
    <w:rsid w:val="00695B3A"/>
    <w:rsid w:val="00697984"/>
    <w:rsid w:val="006B54BF"/>
    <w:rsid w:val="006B5A34"/>
    <w:rsid w:val="006B78E4"/>
    <w:rsid w:val="006C3DE6"/>
    <w:rsid w:val="006C6BD7"/>
    <w:rsid w:val="006F014B"/>
    <w:rsid w:val="006F7DD2"/>
    <w:rsid w:val="007205C8"/>
    <w:rsid w:val="00721C6C"/>
    <w:rsid w:val="00726022"/>
    <w:rsid w:val="00731932"/>
    <w:rsid w:val="00731BEF"/>
    <w:rsid w:val="00732731"/>
    <w:rsid w:val="007401B8"/>
    <w:rsid w:val="00743C2F"/>
    <w:rsid w:val="00743EF1"/>
    <w:rsid w:val="00746C6E"/>
    <w:rsid w:val="0074774B"/>
    <w:rsid w:val="00747BA3"/>
    <w:rsid w:val="00747C1E"/>
    <w:rsid w:val="00750725"/>
    <w:rsid w:val="007508C1"/>
    <w:rsid w:val="007627A5"/>
    <w:rsid w:val="00763B12"/>
    <w:rsid w:val="00767657"/>
    <w:rsid w:val="00775724"/>
    <w:rsid w:val="00792C99"/>
    <w:rsid w:val="007B2774"/>
    <w:rsid w:val="007B4147"/>
    <w:rsid w:val="007B47FD"/>
    <w:rsid w:val="007B56B0"/>
    <w:rsid w:val="007B6B5B"/>
    <w:rsid w:val="007C2735"/>
    <w:rsid w:val="007C27F8"/>
    <w:rsid w:val="007C3BE5"/>
    <w:rsid w:val="007C5846"/>
    <w:rsid w:val="007D0B44"/>
    <w:rsid w:val="007D1C06"/>
    <w:rsid w:val="007D30DB"/>
    <w:rsid w:val="007E52FE"/>
    <w:rsid w:val="007E5B9B"/>
    <w:rsid w:val="007F0AB9"/>
    <w:rsid w:val="007F10D7"/>
    <w:rsid w:val="007F73B1"/>
    <w:rsid w:val="00801917"/>
    <w:rsid w:val="00803220"/>
    <w:rsid w:val="00806540"/>
    <w:rsid w:val="00806677"/>
    <w:rsid w:val="00811AAF"/>
    <w:rsid w:val="00813C39"/>
    <w:rsid w:val="00816241"/>
    <w:rsid w:val="00820455"/>
    <w:rsid w:val="0083080B"/>
    <w:rsid w:val="00831693"/>
    <w:rsid w:val="00832E2D"/>
    <w:rsid w:val="0083376D"/>
    <w:rsid w:val="0083457D"/>
    <w:rsid w:val="00842C7A"/>
    <w:rsid w:val="00844122"/>
    <w:rsid w:val="0084571E"/>
    <w:rsid w:val="00855341"/>
    <w:rsid w:val="00855AB2"/>
    <w:rsid w:val="00860342"/>
    <w:rsid w:val="008610F7"/>
    <w:rsid w:val="008611ED"/>
    <w:rsid w:val="0086792F"/>
    <w:rsid w:val="00867990"/>
    <w:rsid w:val="0087369F"/>
    <w:rsid w:val="00873969"/>
    <w:rsid w:val="0087507B"/>
    <w:rsid w:val="00883725"/>
    <w:rsid w:val="00883CC9"/>
    <w:rsid w:val="0089091F"/>
    <w:rsid w:val="00890E8F"/>
    <w:rsid w:val="00891D48"/>
    <w:rsid w:val="00895EF1"/>
    <w:rsid w:val="00897919"/>
    <w:rsid w:val="008A0936"/>
    <w:rsid w:val="008A5B3D"/>
    <w:rsid w:val="008B0EEB"/>
    <w:rsid w:val="008B42C2"/>
    <w:rsid w:val="008B709A"/>
    <w:rsid w:val="008C2DCF"/>
    <w:rsid w:val="008C3219"/>
    <w:rsid w:val="008C5633"/>
    <w:rsid w:val="008C6DFE"/>
    <w:rsid w:val="008C7F29"/>
    <w:rsid w:val="008D2C59"/>
    <w:rsid w:val="008D2ED4"/>
    <w:rsid w:val="008D72B9"/>
    <w:rsid w:val="008E5B3C"/>
    <w:rsid w:val="008E7112"/>
    <w:rsid w:val="008E7F1B"/>
    <w:rsid w:val="00906262"/>
    <w:rsid w:val="00907823"/>
    <w:rsid w:val="00914C18"/>
    <w:rsid w:val="009203AC"/>
    <w:rsid w:val="00920A88"/>
    <w:rsid w:val="00923355"/>
    <w:rsid w:val="00932840"/>
    <w:rsid w:val="00943672"/>
    <w:rsid w:val="00944FC5"/>
    <w:rsid w:val="0095565B"/>
    <w:rsid w:val="00960AEF"/>
    <w:rsid w:val="00960B36"/>
    <w:rsid w:val="00961D48"/>
    <w:rsid w:val="009626C2"/>
    <w:rsid w:val="009629E8"/>
    <w:rsid w:val="00963726"/>
    <w:rsid w:val="00964736"/>
    <w:rsid w:val="00967FC3"/>
    <w:rsid w:val="009765A5"/>
    <w:rsid w:val="00977333"/>
    <w:rsid w:val="00986503"/>
    <w:rsid w:val="009908AD"/>
    <w:rsid w:val="00991A29"/>
    <w:rsid w:val="00996CAD"/>
    <w:rsid w:val="00997783"/>
    <w:rsid w:val="009A028A"/>
    <w:rsid w:val="009A04DB"/>
    <w:rsid w:val="009A3D66"/>
    <w:rsid w:val="009B0A7F"/>
    <w:rsid w:val="009C1471"/>
    <w:rsid w:val="009C14B8"/>
    <w:rsid w:val="009C1A6F"/>
    <w:rsid w:val="009C5104"/>
    <w:rsid w:val="009D1125"/>
    <w:rsid w:val="009D13E6"/>
    <w:rsid w:val="009D439E"/>
    <w:rsid w:val="009D43E4"/>
    <w:rsid w:val="009D5864"/>
    <w:rsid w:val="009D79C1"/>
    <w:rsid w:val="009E6666"/>
    <w:rsid w:val="009E7573"/>
    <w:rsid w:val="009F5EBA"/>
    <w:rsid w:val="00A04E6E"/>
    <w:rsid w:val="00A05B9E"/>
    <w:rsid w:val="00A05FFF"/>
    <w:rsid w:val="00A103D4"/>
    <w:rsid w:val="00A250C0"/>
    <w:rsid w:val="00A26495"/>
    <w:rsid w:val="00A36251"/>
    <w:rsid w:val="00A40208"/>
    <w:rsid w:val="00A4260B"/>
    <w:rsid w:val="00A435DD"/>
    <w:rsid w:val="00A442C9"/>
    <w:rsid w:val="00A542E1"/>
    <w:rsid w:val="00A561A8"/>
    <w:rsid w:val="00A56B38"/>
    <w:rsid w:val="00A65624"/>
    <w:rsid w:val="00A65797"/>
    <w:rsid w:val="00A70DF0"/>
    <w:rsid w:val="00A82F14"/>
    <w:rsid w:val="00A92605"/>
    <w:rsid w:val="00AA11BF"/>
    <w:rsid w:val="00AA46E9"/>
    <w:rsid w:val="00AA7171"/>
    <w:rsid w:val="00AB25C4"/>
    <w:rsid w:val="00AC3AAE"/>
    <w:rsid w:val="00AC4578"/>
    <w:rsid w:val="00AD16F8"/>
    <w:rsid w:val="00AD3D76"/>
    <w:rsid w:val="00AD510C"/>
    <w:rsid w:val="00AD6684"/>
    <w:rsid w:val="00AE6ECC"/>
    <w:rsid w:val="00AF218F"/>
    <w:rsid w:val="00AF5FC5"/>
    <w:rsid w:val="00AF6622"/>
    <w:rsid w:val="00B0432E"/>
    <w:rsid w:val="00B11E26"/>
    <w:rsid w:val="00B23F30"/>
    <w:rsid w:val="00B26A17"/>
    <w:rsid w:val="00B27475"/>
    <w:rsid w:val="00B27D7F"/>
    <w:rsid w:val="00B34265"/>
    <w:rsid w:val="00B35DC0"/>
    <w:rsid w:val="00B37A06"/>
    <w:rsid w:val="00B4131F"/>
    <w:rsid w:val="00B47C42"/>
    <w:rsid w:val="00B5359C"/>
    <w:rsid w:val="00B5698C"/>
    <w:rsid w:val="00B610CE"/>
    <w:rsid w:val="00B74FD3"/>
    <w:rsid w:val="00B76096"/>
    <w:rsid w:val="00B7794D"/>
    <w:rsid w:val="00B8487F"/>
    <w:rsid w:val="00B9066C"/>
    <w:rsid w:val="00B90B7A"/>
    <w:rsid w:val="00B957A5"/>
    <w:rsid w:val="00B96A40"/>
    <w:rsid w:val="00B97704"/>
    <w:rsid w:val="00BA3E2E"/>
    <w:rsid w:val="00BB00E1"/>
    <w:rsid w:val="00BB2AE6"/>
    <w:rsid w:val="00BB5FA3"/>
    <w:rsid w:val="00BC16B8"/>
    <w:rsid w:val="00BC656F"/>
    <w:rsid w:val="00BD1389"/>
    <w:rsid w:val="00BD1CED"/>
    <w:rsid w:val="00BD3858"/>
    <w:rsid w:val="00BD5973"/>
    <w:rsid w:val="00BF26A4"/>
    <w:rsid w:val="00BF3552"/>
    <w:rsid w:val="00BF7433"/>
    <w:rsid w:val="00C02F34"/>
    <w:rsid w:val="00C048A0"/>
    <w:rsid w:val="00C05B2E"/>
    <w:rsid w:val="00C12A94"/>
    <w:rsid w:val="00C15C37"/>
    <w:rsid w:val="00C160AA"/>
    <w:rsid w:val="00C1626C"/>
    <w:rsid w:val="00C204E6"/>
    <w:rsid w:val="00C2487F"/>
    <w:rsid w:val="00C401AF"/>
    <w:rsid w:val="00C41A6A"/>
    <w:rsid w:val="00C41B52"/>
    <w:rsid w:val="00C459B9"/>
    <w:rsid w:val="00C50E26"/>
    <w:rsid w:val="00C52B84"/>
    <w:rsid w:val="00C64C96"/>
    <w:rsid w:val="00C66038"/>
    <w:rsid w:val="00C6726D"/>
    <w:rsid w:val="00C7476B"/>
    <w:rsid w:val="00C76A9E"/>
    <w:rsid w:val="00C9116D"/>
    <w:rsid w:val="00CA4F9D"/>
    <w:rsid w:val="00CA6152"/>
    <w:rsid w:val="00CA7024"/>
    <w:rsid w:val="00CB03AC"/>
    <w:rsid w:val="00CB1C85"/>
    <w:rsid w:val="00CB47A6"/>
    <w:rsid w:val="00CB6624"/>
    <w:rsid w:val="00CC1B30"/>
    <w:rsid w:val="00CC5A59"/>
    <w:rsid w:val="00CD0C45"/>
    <w:rsid w:val="00CD1A0A"/>
    <w:rsid w:val="00CD2050"/>
    <w:rsid w:val="00CD205E"/>
    <w:rsid w:val="00CD25CC"/>
    <w:rsid w:val="00CD3246"/>
    <w:rsid w:val="00CD5E55"/>
    <w:rsid w:val="00CE022C"/>
    <w:rsid w:val="00CE2EC9"/>
    <w:rsid w:val="00CF1DCF"/>
    <w:rsid w:val="00D023DA"/>
    <w:rsid w:val="00D047CF"/>
    <w:rsid w:val="00D06C31"/>
    <w:rsid w:val="00D06FD4"/>
    <w:rsid w:val="00D10B54"/>
    <w:rsid w:val="00D1467D"/>
    <w:rsid w:val="00D22C03"/>
    <w:rsid w:val="00D2301A"/>
    <w:rsid w:val="00D23610"/>
    <w:rsid w:val="00D23C34"/>
    <w:rsid w:val="00D36133"/>
    <w:rsid w:val="00D369FF"/>
    <w:rsid w:val="00D44520"/>
    <w:rsid w:val="00D47B32"/>
    <w:rsid w:val="00D53C3A"/>
    <w:rsid w:val="00D5545D"/>
    <w:rsid w:val="00D57897"/>
    <w:rsid w:val="00D60C8C"/>
    <w:rsid w:val="00D6368D"/>
    <w:rsid w:val="00D65023"/>
    <w:rsid w:val="00D652FB"/>
    <w:rsid w:val="00D72C68"/>
    <w:rsid w:val="00D761E0"/>
    <w:rsid w:val="00D7720B"/>
    <w:rsid w:val="00D83953"/>
    <w:rsid w:val="00D83DE6"/>
    <w:rsid w:val="00D92B4C"/>
    <w:rsid w:val="00D94E59"/>
    <w:rsid w:val="00DA3E15"/>
    <w:rsid w:val="00DA558A"/>
    <w:rsid w:val="00DB189E"/>
    <w:rsid w:val="00DB539C"/>
    <w:rsid w:val="00DB67C0"/>
    <w:rsid w:val="00DC0E0A"/>
    <w:rsid w:val="00DE62ED"/>
    <w:rsid w:val="00DE7560"/>
    <w:rsid w:val="00DF2C2B"/>
    <w:rsid w:val="00DF3D37"/>
    <w:rsid w:val="00DF586D"/>
    <w:rsid w:val="00DF68A3"/>
    <w:rsid w:val="00E00A69"/>
    <w:rsid w:val="00E03AB4"/>
    <w:rsid w:val="00E07E11"/>
    <w:rsid w:val="00E13AAD"/>
    <w:rsid w:val="00E20DFD"/>
    <w:rsid w:val="00E27767"/>
    <w:rsid w:val="00E3469A"/>
    <w:rsid w:val="00E35D9D"/>
    <w:rsid w:val="00E41670"/>
    <w:rsid w:val="00E515F4"/>
    <w:rsid w:val="00E53782"/>
    <w:rsid w:val="00E54E42"/>
    <w:rsid w:val="00E551DB"/>
    <w:rsid w:val="00E55C47"/>
    <w:rsid w:val="00E5785D"/>
    <w:rsid w:val="00E640A5"/>
    <w:rsid w:val="00E65135"/>
    <w:rsid w:val="00E66205"/>
    <w:rsid w:val="00E81542"/>
    <w:rsid w:val="00E83411"/>
    <w:rsid w:val="00E8411D"/>
    <w:rsid w:val="00E90002"/>
    <w:rsid w:val="00E95F6C"/>
    <w:rsid w:val="00EA1341"/>
    <w:rsid w:val="00EA2BB6"/>
    <w:rsid w:val="00EA6D0A"/>
    <w:rsid w:val="00EB5BBF"/>
    <w:rsid w:val="00EB7914"/>
    <w:rsid w:val="00EC0384"/>
    <w:rsid w:val="00EC4DCD"/>
    <w:rsid w:val="00EC5824"/>
    <w:rsid w:val="00ED196F"/>
    <w:rsid w:val="00EF34BE"/>
    <w:rsid w:val="00EF51C1"/>
    <w:rsid w:val="00EF5B6A"/>
    <w:rsid w:val="00EF674C"/>
    <w:rsid w:val="00F0042B"/>
    <w:rsid w:val="00F10D48"/>
    <w:rsid w:val="00F12951"/>
    <w:rsid w:val="00F238A2"/>
    <w:rsid w:val="00F30730"/>
    <w:rsid w:val="00F319C2"/>
    <w:rsid w:val="00F32566"/>
    <w:rsid w:val="00F32C30"/>
    <w:rsid w:val="00F32FC3"/>
    <w:rsid w:val="00F37510"/>
    <w:rsid w:val="00F42B24"/>
    <w:rsid w:val="00F4449D"/>
    <w:rsid w:val="00F45795"/>
    <w:rsid w:val="00F472B2"/>
    <w:rsid w:val="00F50DA5"/>
    <w:rsid w:val="00F60E1E"/>
    <w:rsid w:val="00F63928"/>
    <w:rsid w:val="00F7787B"/>
    <w:rsid w:val="00F810B6"/>
    <w:rsid w:val="00F8369F"/>
    <w:rsid w:val="00F97741"/>
    <w:rsid w:val="00FA2138"/>
    <w:rsid w:val="00FA4899"/>
    <w:rsid w:val="00FA73DA"/>
    <w:rsid w:val="00FB1F33"/>
    <w:rsid w:val="00FB2E35"/>
    <w:rsid w:val="00FC3B46"/>
    <w:rsid w:val="00FC7906"/>
    <w:rsid w:val="00FE0ED3"/>
    <w:rsid w:val="00FE1475"/>
    <w:rsid w:val="00FE3259"/>
    <w:rsid w:val="00FE3CAF"/>
    <w:rsid w:val="00FE5DD6"/>
    <w:rsid w:val="00FF1D51"/>
    <w:rsid w:val="00FF23D8"/>
    <w:rsid w:val="00FF3CE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98D7"/>
  <w15:docId w15:val="{6DB6B916-CB45-414F-9CDA-228ED132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8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5C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C510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C5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C5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4</cp:revision>
  <cp:lastPrinted>2021-08-23T08:02:00Z</cp:lastPrinted>
  <dcterms:created xsi:type="dcterms:W3CDTF">2015-01-12T06:45:00Z</dcterms:created>
  <dcterms:modified xsi:type="dcterms:W3CDTF">2021-08-23T08:23:00Z</dcterms:modified>
</cp:coreProperties>
</file>