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  <w:t>В рамках проекта "Развивающая суббота кемеровского школьника" 25.03 ребята из 4 "и", 5 "а ", 7 "а", 8 "и", 8 "б", 9 "а" классов вместе с классными руководителями Хахалиной Е.И., Никитенко Н.В., Агаповой Ю.Л., Антоновой О.В., Слободчиковой Е. А., педагогом-организатором Федотовой Н.В., педагогом-библиотекарем Голубевой Н.Н., учителем музыки Галиной И.З., родителями посетили спектакль в Государственной библиотеке Кузбасса для детей и молодежи. Ребята и взрослые погружались вместе с артистами в увлекательную историю, сопереживали им.  После спектакля сотрудники библиотеки провели для детей и взрослых экскурсию по библиотеке, представили вниманию выставку картин "Замурчательные картины", организовали интересные песочные игры в интерактивной песочнице.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</w:pPr>
      <w:bookmarkStart w:id="0" w:name="_GoBack"/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211455</wp:posOffset>
            </wp:positionV>
            <wp:extent cx="5266690" cy="5266690"/>
            <wp:effectExtent l="0" t="0" r="6350" b="6350"/>
            <wp:wrapTopAndBottom/>
            <wp:docPr id="15" name="Изображение 15" descr="IMG_20230718_140203_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5" descr="IMG_20230718_140203_56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Amstelvar Roman">
    <w:panose1 w:val="00000000000000000000"/>
    <w:charset w:val="00"/>
    <w:family w:val="auto"/>
    <w:pitch w:val="default"/>
    <w:sig w:usb0="A00002FF" w:usb1="5000004B" w:usb2="00000000" w:usb3="00000000" w:csb0="000001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A2727"/>
    <w:rsid w:val="06295BE6"/>
    <w:rsid w:val="0FE71C93"/>
    <w:rsid w:val="1A9F7967"/>
    <w:rsid w:val="31793E48"/>
    <w:rsid w:val="373F768B"/>
    <w:rsid w:val="431A6F44"/>
    <w:rsid w:val="4626040B"/>
    <w:rsid w:val="4E19738E"/>
    <w:rsid w:val="533E617D"/>
    <w:rsid w:val="576A45CC"/>
    <w:rsid w:val="586C481C"/>
    <w:rsid w:val="717973E2"/>
    <w:rsid w:val="77A1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2023-08-07T09:33:50Z</dcterms:created>
  <dc:creator>6</dc:creator>
  <cp:lastModifiedBy>6</cp:lastModifiedBy>
  <dcterms:modified xsi:type="dcterms:W3CDTF">2023-08-07T10:15:06Z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CF05DC6FE2294736B446A35ED331D6E4</vt:lpwstr>
  </property>
</Properties>
</file>