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5BC7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 апреля ученики 2"и1" класса Варлаков Савелий, Пасечник Соломон вместе с родителями и классным руководителем О. А. Тарабыкиной в рамках проекта "Развивающая суббота кемеровского школьника" посетили библиотеку Кузбасса для детей и молодёжи, где стали участниками ежегодной всероссийский акции "Библионочь-2024. Читаем всей семьёй". Программа была очень интересной, увлекательной и разнообразной: выставки, шоу-программы, викторины, семейные квесты и др. Открыл программу известный иллюзионист Владимир Ферт. Ребята и взрослые почувствовали себя настоящими волшебниками и испытали на себе некоторые магические эффекты. С увлечением ребята выполняли задания на интерактивной песочнице. На локации "Живые чудеса планеты" ребята увидели диковинных зверюшек: ящериц, зублефаров, бородатую агаму, а ещё пожали лапу двум бельгийским овчаркам Кире и Дарти и метису Арти. После чего с большим интересом посетили мастер-класс, где своими руками изготовили поделку "Семейный домик".</w:t>
      </w:r>
    </w:p>
    <w:p w14:paraId="19F967BF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7F42E9EA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25185" cy="5925185"/>
            <wp:effectExtent l="0" t="0" r="3175" b="3175"/>
            <wp:docPr id="11" name="Изображение 11" descr="3IjlKzu2V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3IjlKzu2VY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F657739"/>
    <w:rsid w:val="3D8C6ADA"/>
    <w:rsid w:val="446D66E7"/>
    <w:rsid w:val="48380768"/>
    <w:rsid w:val="606C7FF9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7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2024-08-12T10:36:21Z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A117A066FDED45BF86DE40ADA13E3C83_13</vt:lpwstr>
  </property>
</Properties>
</file>