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</w:pPr>
      <w:r>
        <w:rPr>
          <w:rFonts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30.12.2023 г. в рамках проекта "Развивающая суббота кемеровского школьника" ученики 3 "И2» класса вместе с классным руководителем Макарцевой Анастасией Алексеевной и родителями побывали в контактном зоопарке «Вовкин двор». Дети кормили животных с рук, гладили и наблюдали за ними. Время пролетело незаметно. Дети и взрослые получили много положительных эмоций.</w:t>
      </w:r>
    </w:p>
    <w:p>
      <w:pPr>
        <w:rPr>
          <w:rFonts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</w:pPr>
    </w:p>
    <w:p>
      <w:pP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  <w:lang w:val="ru-RU"/>
        </w:rPr>
      </w:pPr>
      <w:bookmarkStart w:id="0" w:name="_GoBack"/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8595" cy="4534535"/>
            <wp:effectExtent l="0" t="0" r="4445" b="6985"/>
            <wp:docPr id="3" name="Изображение 3" descr="A2Az3fw36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A2Az3fw36HI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5D17C0"/>
    <w:rsid w:val="658C7ADD"/>
    <w:rsid w:val="7A22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Office_12.2.0.13412_F1E327BC-269C-435d-A152-05C5408002CA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2024-01-12T04:23:06Z</dcterms:created>
  <dc:creator>6</dc:creator>
  <cp:lastModifiedBy>6</cp:lastModifiedBy>
  <dcterms:modified xsi:type="dcterms:W3CDTF">2024-01-12T04:31:29Z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1049-12.2.0.13412</vt:lpwstr>
  </property>
  <property fmtid="{D5CDD505-2E9C-101B-9397-08002B2CF9AE}" pid="3" name="ICV">
    <vt:lpwstr>DF326B280AF04667BCD04D8FB0F2A682_13</vt:lpwstr>
  </property>
</Properties>
</file>